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E35BD" w14:textId="20DAFFA0" w:rsidR="00CA338E" w:rsidRDefault="001C7390" w:rsidP="003446E8">
      <w:pPr>
        <w:ind w:left="720" w:hanging="720"/>
        <w:jc w:val="center"/>
        <w:rPr>
          <w:rFonts w:ascii="Arial" w:hAnsi="Arial" w:cs="Arial"/>
        </w:rPr>
      </w:pPr>
      <w:r w:rsidRPr="001C7390">
        <w:rPr>
          <w:rFonts w:ascii="Arial" w:hAnsi="Arial" w:cs="Arial"/>
        </w:rPr>
        <w:t xml:space="preserve">Prijedlog izvedbenog plana i programa za Španjolski jezik u 4. razredu </w:t>
      </w:r>
      <w:r>
        <w:rPr>
          <w:rFonts w:ascii="Arial" w:hAnsi="Arial" w:cs="Arial"/>
        </w:rPr>
        <w:t>srednje škole (početnici,</w:t>
      </w:r>
    </w:p>
    <w:p w14:paraId="28006389" w14:textId="372BE96E" w:rsidR="001C7390" w:rsidRDefault="00B57D07" w:rsidP="003446E8">
      <w:pPr>
        <w:ind w:left="720" w:hanging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64 </w:t>
      </w:r>
      <w:r w:rsidR="001C7390">
        <w:rPr>
          <w:rFonts w:ascii="Arial" w:hAnsi="Arial" w:cs="Arial"/>
        </w:rPr>
        <w:t>sati godišnje)</w:t>
      </w:r>
      <w:r w:rsidR="00CA338E">
        <w:rPr>
          <w:rFonts w:ascii="Arial" w:hAnsi="Arial" w:cs="Arial"/>
        </w:rPr>
        <w:t xml:space="preserve"> u nastavnoj godini 2020./21.</w:t>
      </w:r>
    </w:p>
    <w:p w14:paraId="31F74A60" w14:textId="77777777" w:rsidR="001C7390" w:rsidRDefault="001C7390" w:rsidP="00B663AA">
      <w:pPr>
        <w:ind w:left="720" w:hanging="720"/>
        <w:rPr>
          <w:rFonts w:ascii="Arial" w:hAnsi="Arial" w:cs="Arial"/>
        </w:rPr>
      </w:pPr>
    </w:p>
    <w:p w14:paraId="76ED02EA" w14:textId="77777777" w:rsidR="00231A62" w:rsidRDefault="00231A62" w:rsidP="00B663AA">
      <w:pPr>
        <w:ind w:left="720" w:hanging="720"/>
        <w:rPr>
          <w:rFonts w:ascii="Arial" w:hAnsi="Arial" w:cs="Arial"/>
        </w:rPr>
      </w:pPr>
    </w:p>
    <w:tbl>
      <w:tblPr>
        <w:tblStyle w:val="Reetkatablice"/>
        <w:tblW w:w="0" w:type="auto"/>
        <w:tblInd w:w="-572" w:type="dxa"/>
        <w:tblLook w:val="04A0" w:firstRow="1" w:lastRow="0" w:firstColumn="1" w:lastColumn="0" w:noHBand="0" w:noVBand="1"/>
      </w:tblPr>
      <w:tblGrid>
        <w:gridCol w:w="4072"/>
        <w:gridCol w:w="4008"/>
        <w:gridCol w:w="1554"/>
      </w:tblGrid>
      <w:tr w:rsidR="00231A62" w14:paraId="4CD72F0A" w14:textId="77777777" w:rsidTr="00231A62">
        <w:trPr>
          <w:trHeight w:val="795"/>
        </w:trPr>
        <w:tc>
          <w:tcPr>
            <w:tcW w:w="4072" w:type="dxa"/>
          </w:tcPr>
          <w:p w14:paraId="7D95B421" w14:textId="77777777" w:rsidR="00231A62" w:rsidRPr="00231A62" w:rsidRDefault="00231A62" w:rsidP="00231A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A62">
              <w:rPr>
                <w:rFonts w:ascii="Arial" w:hAnsi="Arial" w:cs="Arial"/>
                <w:b/>
                <w:bCs/>
                <w:sz w:val="24"/>
                <w:szCs w:val="24"/>
              </w:rPr>
              <w:t>teme</w:t>
            </w:r>
          </w:p>
        </w:tc>
        <w:tc>
          <w:tcPr>
            <w:tcW w:w="4008" w:type="dxa"/>
          </w:tcPr>
          <w:p w14:paraId="732C5032" w14:textId="77777777" w:rsidR="00231A62" w:rsidRPr="00231A62" w:rsidRDefault="00231A62" w:rsidP="00231A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A62">
              <w:rPr>
                <w:rFonts w:ascii="Arial" w:hAnsi="Arial" w:cs="Arial"/>
                <w:b/>
                <w:bCs/>
                <w:sz w:val="24"/>
                <w:szCs w:val="24"/>
              </w:rPr>
              <w:t>podteme</w:t>
            </w:r>
          </w:p>
        </w:tc>
        <w:tc>
          <w:tcPr>
            <w:tcW w:w="1554" w:type="dxa"/>
          </w:tcPr>
          <w:p w14:paraId="060D71E6" w14:textId="77777777" w:rsidR="00231A62" w:rsidRPr="00231A62" w:rsidRDefault="00231A62" w:rsidP="00231A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A62">
              <w:rPr>
                <w:rFonts w:ascii="Arial" w:hAnsi="Arial" w:cs="Arial"/>
                <w:b/>
                <w:bCs/>
                <w:sz w:val="24"/>
                <w:szCs w:val="24"/>
              </w:rPr>
              <w:t>broj sati</w:t>
            </w:r>
          </w:p>
        </w:tc>
      </w:tr>
      <w:tr w:rsidR="00231A62" w14:paraId="1D3230D3" w14:textId="77777777" w:rsidTr="00231A62">
        <w:trPr>
          <w:trHeight w:val="1771"/>
        </w:trPr>
        <w:tc>
          <w:tcPr>
            <w:tcW w:w="4072" w:type="dxa"/>
          </w:tcPr>
          <w:p w14:paraId="76346C18" w14:textId="77777777" w:rsidR="00231A62" w:rsidRPr="00D6147E" w:rsidRDefault="00231A62" w:rsidP="00231A62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Sistematizacija i ponavljanje</w:t>
            </w:r>
          </w:p>
        </w:tc>
        <w:tc>
          <w:tcPr>
            <w:tcW w:w="4008" w:type="dxa"/>
          </w:tcPr>
          <w:p w14:paraId="5423D046" w14:textId="77777777" w:rsidR="00231A62" w:rsidRDefault="00231A62" w:rsidP="00231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govorne vježbe</w:t>
            </w:r>
          </w:p>
        </w:tc>
        <w:tc>
          <w:tcPr>
            <w:tcW w:w="1554" w:type="dxa"/>
          </w:tcPr>
          <w:p w14:paraId="7CF9FB7F" w14:textId="77777777" w:rsidR="00231A62" w:rsidRDefault="00231A62" w:rsidP="00B66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231A62" w14:paraId="564ECC3B" w14:textId="77777777" w:rsidTr="00231A62">
        <w:trPr>
          <w:trHeight w:val="1771"/>
        </w:trPr>
        <w:tc>
          <w:tcPr>
            <w:tcW w:w="4072" w:type="dxa"/>
          </w:tcPr>
          <w:p w14:paraId="2987C188" w14:textId="77777777" w:rsidR="00231A62" w:rsidRPr="00D6147E" w:rsidRDefault="00231A62" w:rsidP="00231A62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6147E">
              <w:rPr>
                <w:rFonts w:ascii="Arial" w:hAnsi="Arial" w:cs="Arial"/>
                <w:b/>
                <w:bCs/>
              </w:rPr>
              <w:t>Grad i njegove znamenitosti</w:t>
            </w:r>
          </w:p>
          <w:p w14:paraId="58183EB2" w14:textId="77777777" w:rsidR="00231A62" w:rsidRDefault="00231A62" w:rsidP="00B663AA">
            <w:pPr>
              <w:rPr>
                <w:rFonts w:ascii="Arial" w:hAnsi="Arial" w:cs="Arial"/>
              </w:rPr>
            </w:pPr>
          </w:p>
        </w:tc>
        <w:tc>
          <w:tcPr>
            <w:tcW w:w="4008" w:type="dxa"/>
          </w:tcPr>
          <w:p w14:paraId="352A06A9" w14:textId="77777777" w:rsidR="00231A62" w:rsidRDefault="00231A62" w:rsidP="00231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Opisivati grad i različite kulturne znamenitosti</w:t>
            </w:r>
          </w:p>
          <w:p w14:paraId="284E4CA0" w14:textId="77777777" w:rsidR="00231A62" w:rsidRDefault="00231A62" w:rsidP="00231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Znamenitosti pod utjecajem UNESCO-a</w:t>
            </w:r>
          </w:p>
          <w:p w14:paraId="5EDE57B0" w14:textId="77777777" w:rsidR="00231A62" w:rsidRDefault="00231A62" w:rsidP="00231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Opisivati</w:t>
            </w:r>
            <w:r w:rsidRPr="00D6147E">
              <w:rPr>
                <w:rFonts w:ascii="Arial" w:hAnsi="Arial" w:cs="Arial"/>
              </w:rPr>
              <w:t xml:space="preserve"> život u gradu</w:t>
            </w:r>
          </w:p>
        </w:tc>
        <w:tc>
          <w:tcPr>
            <w:tcW w:w="1554" w:type="dxa"/>
          </w:tcPr>
          <w:p w14:paraId="12D6D24F" w14:textId="77777777" w:rsidR="00231A62" w:rsidRDefault="00231A62" w:rsidP="00B66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31A62" w14:paraId="58D20627" w14:textId="77777777" w:rsidTr="00231A62">
        <w:trPr>
          <w:trHeight w:val="1771"/>
        </w:trPr>
        <w:tc>
          <w:tcPr>
            <w:tcW w:w="4072" w:type="dxa"/>
          </w:tcPr>
          <w:p w14:paraId="27FDE1BB" w14:textId="77777777" w:rsidR="00231A62" w:rsidRPr="00D83B8C" w:rsidRDefault="00231A62" w:rsidP="00231A62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83B8C">
              <w:rPr>
                <w:rFonts w:ascii="Arial" w:hAnsi="Arial" w:cs="Arial"/>
                <w:b/>
                <w:bCs/>
              </w:rPr>
              <w:t>Pogled na hispanofonski svijet</w:t>
            </w:r>
          </w:p>
          <w:p w14:paraId="51C984CB" w14:textId="77777777" w:rsidR="00231A62" w:rsidRDefault="00231A62" w:rsidP="00B663AA">
            <w:pPr>
              <w:rPr>
                <w:rFonts w:ascii="Arial" w:hAnsi="Arial" w:cs="Arial"/>
              </w:rPr>
            </w:pPr>
          </w:p>
        </w:tc>
        <w:tc>
          <w:tcPr>
            <w:tcW w:w="4008" w:type="dxa"/>
          </w:tcPr>
          <w:p w14:paraId="3AF852FD" w14:textId="77777777" w:rsidR="00231A62" w:rsidRDefault="00231A62" w:rsidP="00231A62">
            <w:pPr>
              <w:rPr>
                <w:rFonts w:ascii="Arial" w:hAnsi="Arial" w:cs="Arial"/>
              </w:rPr>
            </w:pPr>
            <w:r w:rsidRPr="00D83B8C">
              <w:rPr>
                <w:rFonts w:ascii="Arial" w:hAnsi="Arial" w:cs="Arial"/>
              </w:rPr>
              <w:t>Opisivati jednu hispanofonsku zemlju po izboru</w:t>
            </w:r>
            <w:r>
              <w:rPr>
                <w:rFonts w:ascii="Arial" w:hAnsi="Arial" w:cs="Arial"/>
              </w:rPr>
              <w:t xml:space="preserve"> ili dati presjek više njih</w:t>
            </w:r>
          </w:p>
          <w:p w14:paraId="63947552" w14:textId="77777777" w:rsidR="00231A62" w:rsidRDefault="00231A62" w:rsidP="00231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Opisivati američke drevne civilizacije: </w:t>
            </w:r>
            <w:r w:rsidRPr="00D83B8C">
              <w:rPr>
                <w:rFonts w:ascii="Arial" w:hAnsi="Arial" w:cs="Arial"/>
                <w:lang w:val="es-ES"/>
              </w:rPr>
              <w:t>Mayas, Incas, Aztecas</w:t>
            </w:r>
          </w:p>
          <w:p w14:paraId="5165BA95" w14:textId="77777777" w:rsidR="00231A62" w:rsidRPr="00D83B8C" w:rsidRDefault="00231A62" w:rsidP="00231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Književni izbor iz poezije i romana/novela  </w:t>
            </w:r>
          </w:p>
          <w:p w14:paraId="46B3C044" w14:textId="77777777" w:rsidR="00231A62" w:rsidRDefault="00231A62" w:rsidP="00B663AA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78E3DE3F" w14:textId="77777777" w:rsidR="00231A62" w:rsidRDefault="00231A62" w:rsidP="00B66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231A62" w14:paraId="25B7BCDE" w14:textId="77777777" w:rsidTr="00231A62">
        <w:trPr>
          <w:trHeight w:val="1771"/>
        </w:trPr>
        <w:tc>
          <w:tcPr>
            <w:tcW w:w="4072" w:type="dxa"/>
          </w:tcPr>
          <w:p w14:paraId="0C42FC55" w14:textId="77777777" w:rsidR="00231A62" w:rsidRDefault="00231A62" w:rsidP="00231A62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Zdrav život</w:t>
            </w:r>
          </w:p>
          <w:p w14:paraId="00D70D84" w14:textId="77777777" w:rsidR="00231A62" w:rsidRDefault="00231A62" w:rsidP="00B663AA">
            <w:pPr>
              <w:rPr>
                <w:rFonts w:ascii="Arial" w:hAnsi="Arial" w:cs="Arial"/>
              </w:rPr>
            </w:pPr>
          </w:p>
        </w:tc>
        <w:tc>
          <w:tcPr>
            <w:tcW w:w="4008" w:type="dxa"/>
          </w:tcPr>
          <w:p w14:paraId="552E431D" w14:textId="77777777" w:rsidR="00231A62" w:rsidRDefault="00231A62" w:rsidP="00231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Opisivati fizičko zdravlje</w:t>
            </w:r>
          </w:p>
          <w:p w14:paraId="6AD19849" w14:textId="77777777" w:rsidR="00231A62" w:rsidRDefault="00231A62" w:rsidP="00231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Pričati o raspoloženjima i emocijama</w:t>
            </w:r>
          </w:p>
          <w:p w14:paraId="05CC0B47" w14:textId="77777777" w:rsidR="00231A62" w:rsidRDefault="00231A62" w:rsidP="00231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Prehrambeni izbori i omiljeni recepti</w:t>
            </w:r>
          </w:p>
          <w:p w14:paraId="7FD965DA" w14:textId="77777777" w:rsidR="00231A62" w:rsidRPr="00D83B8C" w:rsidRDefault="00231A62" w:rsidP="00231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Prehrambene navike u Španjolskoj i Hrvatskoj</w:t>
            </w:r>
          </w:p>
          <w:p w14:paraId="52254BD6" w14:textId="77777777" w:rsidR="00231A62" w:rsidRDefault="00231A62" w:rsidP="00B663AA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7BDB4374" w14:textId="77777777" w:rsidR="00231A62" w:rsidRDefault="00231A62" w:rsidP="00B66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31A62" w14:paraId="51BE1F1D" w14:textId="77777777" w:rsidTr="00231A62">
        <w:trPr>
          <w:trHeight w:val="1771"/>
        </w:trPr>
        <w:tc>
          <w:tcPr>
            <w:tcW w:w="4072" w:type="dxa"/>
          </w:tcPr>
          <w:p w14:paraId="14D550B7" w14:textId="77777777" w:rsidR="00231A62" w:rsidRDefault="00231A62" w:rsidP="00231A62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Sredstva javnog priopćavanja</w:t>
            </w:r>
          </w:p>
          <w:p w14:paraId="56863B92" w14:textId="77777777" w:rsidR="00231A62" w:rsidRDefault="00231A62" w:rsidP="00B663AA">
            <w:pPr>
              <w:rPr>
                <w:rFonts w:ascii="Arial" w:hAnsi="Arial" w:cs="Arial"/>
              </w:rPr>
            </w:pPr>
          </w:p>
        </w:tc>
        <w:tc>
          <w:tcPr>
            <w:tcW w:w="4008" w:type="dxa"/>
          </w:tcPr>
          <w:p w14:paraId="76A827A1" w14:textId="77777777" w:rsidR="00231A62" w:rsidRDefault="00231A62" w:rsidP="00231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Uloga tiskanih i elektroničkih medija u našem životu</w:t>
            </w:r>
          </w:p>
          <w:p w14:paraId="2C05324B" w14:textId="77777777" w:rsidR="00231A62" w:rsidRDefault="00231A62" w:rsidP="00231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 i društvene mreže</w:t>
            </w:r>
          </w:p>
          <w:p w14:paraId="5E6722D0" w14:textId="77777777" w:rsidR="00231A62" w:rsidRDefault="00231A62" w:rsidP="00231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Poznati Španjolci u kulturi i znanosti</w:t>
            </w:r>
          </w:p>
          <w:p w14:paraId="35AF6EEA" w14:textId="77777777" w:rsidR="00231A62" w:rsidRDefault="00231A62" w:rsidP="00B663AA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263EC952" w14:textId="77777777" w:rsidR="00231A62" w:rsidRDefault="00231A62" w:rsidP="00B66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231A62" w14:paraId="19CC6862" w14:textId="77777777" w:rsidTr="00231A62">
        <w:trPr>
          <w:trHeight w:val="1771"/>
        </w:trPr>
        <w:tc>
          <w:tcPr>
            <w:tcW w:w="4072" w:type="dxa"/>
          </w:tcPr>
          <w:p w14:paraId="05BC6A97" w14:textId="77777777" w:rsidR="00231A62" w:rsidRDefault="00231A62" w:rsidP="00231A62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Ekologija i održivi razvoj</w:t>
            </w:r>
          </w:p>
          <w:p w14:paraId="2851C82C" w14:textId="77777777" w:rsidR="00231A62" w:rsidRDefault="00231A62" w:rsidP="00231A62">
            <w:pPr>
              <w:pStyle w:val="Odlomakpopis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08" w:type="dxa"/>
          </w:tcPr>
          <w:p w14:paraId="647904FE" w14:textId="77777777" w:rsidR="00231A62" w:rsidRDefault="00231A62" w:rsidP="00231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Aktualnosti na području ekologije i održivog razvoja</w:t>
            </w:r>
          </w:p>
          <w:p w14:paraId="11C16948" w14:textId="77777777" w:rsidR="00231A62" w:rsidRPr="00B663AA" w:rsidRDefault="00231A62" w:rsidP="00231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Vlastiti </w:t>
            </w:r>
            <w:r>
              <w:rPr>
                <w:rFonts w:ascii="Arial" w:hAnsi="Arial" w:cs="Arial"/>
                <w:i/>
                <w:iCs/>
              </w:rPr>
              <w:t xml:space="preserve">zeleni </w:t>
            </w:r>
            <w:r>
              <w:rPr>
                <w:rFonts w:ascii="Arial" w:hAnsi="Arial" w:cs="Arial"/>
              </w:rPr>
              <w:t>izbori</w:t>
            </w:r>
          </w:p>
          <w:p w14:paraId="43F09CF0" w14:textId="77777777" w:rsidR="00231A62" w:rsidRDefault="00231A62" w:rsidP="00231A62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00C17C5B" w14:textId="77777777" w:rsidR="00231A62" w:rsidRDefault="00231A62" w:rsidP="00B663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</w:tbl>
    <w:p w14:paraId="51CD295B" w14:textId="77777777" w:rsidR="00B663AA" w:rsidRPr="00B663AA" w:rsidRDefault="00B663AA" w:rsidP="00231A62">
      <w:pPr>
        <w:rPr>
          <w:rFonts w:ascii="Arial" w:hAnsi="Arial" w:cs="Arial"/>
        </w:rPr>
      </w:pPr>
    </w:p>
    <w:sectPr w:rsidR="00B663AA" w:rsidRPr="00B663AA" w:rsidSect="00F10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714C3"/>
    <w:multiLevelType w:val="hybridMultilevel"/>
    <w:tmpl w:val="A8567542"/>
    <w:lvl w:ilvl="0" w:tplc="74C05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26471"/>
    <w:multiLevelType w:val="hybridMultilevel"/>
    <w:tmpl w:val="6DB64D08"/>
    <w:lvl w:ilvl="0" w:tplc="182EDD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F0"/>
    <w:rsid w:val="001C7390"/>
    <w:rsid w:val="00231A62"/>
    <w:rsid w:val="003446E8"/>
    <w:rsid w:val="009B03F7"/>
    <w:rsid w:val="00AD65F7"/>
    <w:rsid w:val="00B57D07"/>
    <w:rsid w:val="00B663AA"/>
    <w:rsid w:val="00B802F0"/>
    <w:rsid w:val="00BA0408"/>
    <w:rsid w:val="00CA338E"/>
    <w:rsid w:val="00D6147E"/>
    <w:rsid w:val="00D83B8C"/>
    <w:rsid w:val="00EC7501"/>
    <w:rsid w:val="00F1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DC48"/>
  <w15:docId w15:val="{AA962BAE-27C2-43CB-BD76-AA595057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8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63AA"/>
    <w:pPr>
      <w:ind w:left="720"/>
      <w:contextualSpacing/>
    </w:pPr>
  </w:style>
  <w:style w:type="table" w:styleId="Reetkatablice">
    <w:name w:val="Table Grid"/>
    <w:basedOn w:val="Obinatablica"/>
    <w:uiPriority w:val="39"/>
    <w:rsid w:val="00231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E9BE0D808DB94A9CA8211DAD2A5F24" ma:contentTypeVersion="9" ma:contentTypeDescription="Stvaranje novog dokumenta." ma:contentTypeScope="" ma:versionID="72edc419ad3433a43bea671b860aae82">
  <xsd:schema xmlns:xsd="http://www.w3.org/2001/XMLSchema" xmlns:xs="http://www.w3.org/2001/XMLSchema" xmlns:p="http://schemas.microsoft.com/office/2006/metadata/properties" xmlns:ns2="86f0cdc0-1c51-47ce-a4cf-1850702030c1" targetNamespace="http://schemas.microsoft.com/office/2006/metadata/properties" ma:root="true" ma:fieldsID="dfe1ab612a6e0b32140b35850231aae8" ns2:_="">
    <xsd:import namespace="86f0cdc0-1c51-47ce-a4cf-185070203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0cdc0-1c51-47ce-a4cf-185070203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610CC0-1575-4EAA-AA98-902180E80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0cdc0-1c51-47ce-a4cf-185070203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075EE1-5BC3-440F-A2A7-606612C30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CE82B-9B97-45F1-9C12-F3F9C93D4B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XOS Digital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Kuljiš</dc:creator>
  <cp:lastModifiedBy>Sonja Petelinc</cp:lastModifiedBy>
  <cp:revision>4</cp:revision>
  <dcterms:created xsi:type="dcterms:W3CDTF">2020-11-03T08:59:00Z</dcterms:created>
  <dcterms:modified xsi:type="dcterms:W3CDTF">2020-11-03T09:28:00Z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0x010100B9E9BE0D808DB94A9CA8211DAD2A5F24</vt:lpwstr>
  </property>
</Properties>
</file>